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D1" w:rsidRDefault="00AB027C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DECLARAÇÃO</w:t>
      </w:r>
      <w:r w:rsidR="007348D1">
        <w:rPr>
          <w:rFonts w:ascii="Verdana" w:hAnsi="Verdana"/>
          <w:b/>
          <w:noProof/>
        </w:rPr>
        <w:t xml:space="preserve"> DE RESPONSABILIDADE TÉCNICA</w:t>
      </w:r>
      <w:r>
        <w:rPr>
          <w:rFonts w:ascii="Verdana" w:hAnsi="Verdana"/>
          <w:b/>
          <w:noProof/>
        </w:rPr>
        <w:t xml:space="preserve"> - DRT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  <w:t xml:space="preserve">    </w:t>
      </w:r>
      <w:r w:rsidR="00D07778" w:rsidRPr="00C75306">
        <w:rPr>
          <w:rFonts w:ascii="Verdana" w:hAnsi="Verdana"/>
          <w:noProof/>
          <w:sz w:val="18"/>
          <w:szCs w:val="18"/>
        </w:rPr>
        <w:t xml:space="preserve"> 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  <w:t xml:space="preserve">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Pr="00C75306">
        <w:rPr>
          <w:rFonts w:ascii="Verdana" w:hAnsi="Verdana"/>
          <w:b/>
          <w:noProof/>
          <w:sz w:val="18"/>
          <w:szCs w:val="18"/>
        </w:rPr>
        <w:t xml:space="preserve">IMPRIMIR </w:t>
      </w:r>
      <w:r w:rsidR="00431FA4" w:rsidRPr="00C75306">
        <w:rPr>
          <w:rFonts w:ascii="Verdana" w:hAnsi="Verdana"/>
          <w:b/>
          <w:noProof/>
          <w:sz w:val="18"/>
          <w:szCs w:val="18"/>
        </w:rPr>
        <w:t>4</w:t>
      </w:r>
      <w:r w:rsidRPr="00C75306">
        <w:rPr>
          <w:rFonts w:ascii="Verdana" w:hAnsi="Verdana"/>
          <w:b/>
          <w:noProof/>
          <w:sz w:val="18"/>
          <w:szCs w:val="18"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01"/>
        <w:gridCol w:w="1248"/>
        <w:gridCol w:w="708"/>
        <w:gridCol w:w="249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0E6E82" w:rsidP="00F0289E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566F7F">
              <w:rPr>
                <w:noProof/>
                <w:sz w:val="14"/>
                <w:szCs w:val="14"/>
              </w:rPr>
            </w:r>
            <w:r w:rsidR="00566F7F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2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566F7F">
              <w:rPr>
                <w:noProof/>
                <w:sz w:val="14"/>
                <w:szCs w:val="14"/>
              </w:rPr>
            </w:r>
            <w:r w:rsidR="00566F7F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7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8" w:name="Texto8"/>
          <w:p w:rsidR="00F216C3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E627BD">
              <w:rPr>
                <w:noProof/>
              </w:rPr>
              <w:t>-</w:t>
            </w:r>
            <w:bookmarkStart w:id="9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D07778">
              <w:rPr>
                <w:noProof/>
              </w:rPr>
              <w:t>-</w:t>
            </w:r>
            <w:bookmarkStart w:id="11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3" w:name="Texto12"/>
          <w:p w:rsidR="00D07778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>DADOS DO ESTABELECIMENTO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78"/>
        <w:gridCol w:w="706"/>
        <w:gridCol w:w="1249"/>
        <w:gridCol w:w="2309"/>
      </w:tblGrid>
      <w:tr w:rsidR="0057462F">
        <w:trPr>
          <w:trHeight w:val="567"/>
        </w:trPr>
        <w:tc>
          <w:tcPr>
            <w:tcW w:w="684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da Razão Social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4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CNPJ/CPF</w:t>
            </w:r>
          </w:p>
          <w:bookmarkStart w:id="16" w:name="Texto15"/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57462F">
        <w:trPr>
          <w:trHeight w:val="567"/>
        </w:trPr>
        <w:tc>
          <w:tcPr>
            <w:tcW w:w="6120" w:type="dxa"/>
            <w:gridSpan w:val="2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Fantasia do Estabelecimento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helpText w:type="text" w:val="INFORME O NOME FANTASIA DA EMPRESA."/>
                  <w:textInput>
                    <w:maxLength w:val="50"/>
                    <w:format w:val="Maiúsculas"/>
                  </w:textInput>
                </w:ffData>
              </w:fldChar>
            </w:r>
            <w:bookmarkStart w:id="17" w:name="Texto16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E-mail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7"/>
                  <w:enabled/>
                  <w:calcOnExit w:val="0"/>
                  <w:helpText w:type="text" w:val="INFORME O E-MAIL DA DA EMPRESA.&#10;"/>
                  <w:textInput>
                    <w:maxLength w:val="30"/>
                    <w:format w:val="Minúsculas"/>
                  </w:textInput>
                </w:ffData>
              </w:fldChar>
            </w:r>
            <w:bookmarkStart w:id="18" w:name="Texto17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514CF6">
        <w:trPr>
          <w:trHeight w:val="567"/>
        </w:trPr>
        <w:tc>
          <w:tcPr>
            <w:tcW w:w="6840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 do Estabelecimento(Rua, nº, Complemento)</w:t>
            </w:r>
          </w:p>
          <w:p w:rsidR="00514CF6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9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20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57462F">
        <w:trPr>
          <w:trHeight w:val="567"/>
        </w:trPr>
        <w:tc>
          <w:tcPr>
            <w:tcW w:w="432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2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980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214620">
              <w:rPr>
                <w:noProof/>
              </w:rPr>
              <w:t>-</w:t>
            </w:r>
            <w:bookmarkStart w:id="24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0E6E8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214620">
              <w:rPr>
                <w:noProof/>
              </w:rPr>
              <w:t>-</w:t>
            </w:r>
            <w:bookmarkStart w:id="26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</w:tr>
      <w:tr w:rsidR="00A47FCF">
        <w:trPr>
          <w:trHeight w:val="567"/>
        </w:trPr>
        <w:tc>
          <w:tcPr>
            <w:tcW w:w="6120" w:type="dxa"/>
            <w:gridSpan w:val="2"/>
          </w:tcPr>
          <w:p w:rsidR="00A47FCF" w:rsidRDefault="003A60D6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Ramo de Atividade</w:t>
            </w:r>
            <w:r w:rsidR="005A2DCB">
              <w:rPr>
                <w:rFonts w:ascii="Verdana" w:hAnsi="Verdana"/>
                <w:noProof/>
                <w:sz w:val="12"/>
              </w:rPr>
              <w:t xml:space="preserve"> </w:t>
            </w:r>
            <w:r w:rsidR="00737CCF">
              <w:rPr>
                <w:rFonts w:ascii="Verdana" w:hAnsi="Verdana"/>
                <w:noProof/>
                <w:sz w:val="12"/>
              </w:rPr>
              <w:br/>
            </w:r>
            <w:r w:rsidR="000E6E82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bookmarkStart w:id="27" w:name="Texto26"/>
            <w:r w:rsidR="006F7723">
              <w:rPr>
                <w:noProof/>
              </w:rPr>
              <w:instrText xml:space="preserve"> FORMTEXT </w:instrText>
            </w:r>
            <w:r w:rsidR="000E6E82">
              <w:rPr>
                <w:noProof/>
              </w:rPr>
            </w:r>
            <w:r w:rsidR="000E6E82"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0E6E82">
              <w:rPr>
                <w:noProof/>
              </w:rPr>
              <w:fldChar w:fldCharType="end"/>
            </w:r>
            <w:bookmarkEnd w:id="27"/>
          </w:p>
        </w:tc>
        <w:tc>
          <w:tcPr>
            <w:tcW w:w="4320" w:type="dxa"/>
            <w:gridSpan w:val="3"/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Observações</w:t>
            </w:r>
          </w:p>
          <w:bookmarkStart w:id="28" w:name="Texto27"/>
          <w:p w:rsidR="00A47FC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>DADOS D</w:t>
      </w:r>
      <w:r>
        <w:rPr>
          <w:rFonts w:ascii="Verdana" w:hAnsi="Verdana"/>
          <w:b/>
          <w:noProof/>
        </w:rPr>
        <w:t>A ANOTAÇÃO</w:t>
      </w:r>
    </w:p>
    <w:tbl>
      <w:tblPr>
        <w:tblpPr w:leftFromText="141" w:rightFromText="141" w:vertAnchor="text" w:horzAnchor="page" w:tblpX="97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91"/>
        <w:gridCol w:w="3156"/>
        <w:gridCol w:w="3162"/>
      </w:tblGrid>
      <w:tr w:rsidR="00AB027C" w:rsidTr="00AB027C">
        <w:trPr>
          <w:trHeight w:val="134"/>
        </w:trPr>
        <w:tc>
          <w:tcPr>
            <w:tcW w:w="2091" w:type="dxa"/>
            <w:vMerge w:val="restart"/>
            <w:vAlign w:val="center"/>
          </w:tcPr>
          <w:p w:rsidR="00AB02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</w:t>
            </w:r>
          </w:p>
          <w:p w:rsidR="00AB02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  <w:p w:rsidR="00AB027C" w:rsidRPr="00E73C59" w:rsidRDefault="00321271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t>44</w:t>
            </w:r>
            <w:bookmarkStart w:id="29" w:name="_GoBack"/>
            <w:bookmarkEnd w:id="29"/>
            <w:r w:rsidR="00AB027C">
              <w:rPr>
                <w:noProof/>
              </w:rPr>
              <w:t xml:space="preserve"> HORAS</w:t>
            </w:r>
          </w:p>
        </w:tc>
        <w:tc>
          <w:tcPr>
            <w:tcW w:w="2091" w:type="dxa"/>
            <w:vMerge w:val="restart"/>
            <w:vAlign w:val="center"/>
          </w:tcPr>
          <w:p w:rsidR="00AB02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 w:rsidRPr="00CC6FFE">
              <w:rPr>
                <w:rFonts w:ascii="Verdana" w:hAnsi="Verdana"/>
                <w:b/>
                <w:noProof/>
                <w:sz w:val="12"/>
                <w:szCs w:val="12"/>
              </w:rPr>
              <w:t>3.3</w:t>
            </w:r>
            <w:r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AB027C" w:rsidRPr="00CC6FFE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16"/>
                <w:szCs w:val="16"/>
              </w:rPr>
            </w:pPr>
            <w:bookmarkStart w:id="30" w:name="Texto32"/>
            <w:r>
              <w:rPr>
                <w:noProof/>
              </w:rPr>
              <w:t xml:space="preserve">R$ </w:t>
            </w:r>
            <w:bookmarkEnd w:id="30"/>
            <w:r>
              <w:rPr>
                <w:noProof/>
              </w:rPr>
              <w:t>2,0 Salário(s) Mínimo(s)</w:t>
            </w:r>
          </w:p>
        </w:tc>
        <w:tc>
          <w:tcPr>
            <w:tcW w:w="6318" w:type="dxa"/>
            <w:gridSpan w:val="2"/>
            <w:vAlign w:val="center"/>
          </w:tcPr>
          <w:p w:rsidR="00AB027C" w:rsidRPr="00566C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3.5</w:t>
            </w:r>
            <w:r w:rsidRPr="00E73C59">
              <w:rPr>
                <w:rFonts w:ascii="Verdana" w:hAnsi="Verdana"/>
                <w:noProof/>
                <w:sz w:val="11"/>
                <w:szCs w:val="11"/>
              </w:rPr>
              <w:t>-Prazo de Validade</w:t>
            </w:r>
            <w:r>
              <w:rPr>
                <w:rFonts w:ascii="Verdana" w:hAnsi="Verdana"/>
                <w:noProof/>
                <w:sz w:val="11"/>
                <w:szCs w:val="11"/>
              </w:rPr>
              <w:t xml:space="preserve"> (Máximo de 12 meses)</w:t>
            </w:r>
          </w:p>
        </w:tc>
      </w:tr>
      <w:tr w:rsidR="00AB027C" w:rsidTr="00AB027C">
        <w:trPr>
          <w:trHeight w:val="134"/>
        </w:trPr>
        <w:tc>
          <w:tcPr>
            <w:tcW w:w="2091" w:type="dxa"/>
            <w:vMerge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091" w:type="dxa"/>
            <w:vMerge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3156" w:type="dxa"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INÍCIO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62" w:type="dxa"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FINAL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AB027C" w:rsidRDefault="00AB027C" w:rsidP="001C1DFB">
      <w:pPr>
        <w:pStyle w:val="Default"/>
        <w:ind w:left="357"/>
        <w:rPr>
          <w:rFonts w:ascii="Verdana" w:hAnsi="Verdana"/>
          <w:b/>
          <w:noProof/>
          <w:sz w:val="20"/>
          <w:szCs w:val="20"/>
        </w:rPr>
      </w:pPr>
    </w:p>
    <w:p w:rsidR="00161675" w:rsidRPr="00101F53" w:rsidRDefault="000043BA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4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AB027C">
        <w:rPr>
          <w:rFonts w:ascii="Verdana" w:hAnsi="Verdana"/>
          <w:b/>
          <w:noProof/>
          <w:sz w:val="20"/>
          <w:szCs w:val="20"/>
        </w:rPr>
        <w:t xml:space="preserve">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5141FD" w:rsidRDefault="00FE6AD2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</w:t>
      </w:r>
    </w:p>
    <w:p w:rsidR="00403220" w:rsidRDefault="005141FD" w:rsidP="005141FD">
      <w:pPr>
        <w:pStyle w:val="Default"/>
        <w:ind w:left="1152" w:firstLine="4512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 </w:t>
      </w:r>
      <w:r w:rsidR="00FE6AD2">
        <w:rPr>
          <w:rFonts w:ascii="Verdana" w:hAnsi="Verdana"/>
          <w:b/>
          <w:noProof/>
          <w:sz w:val="18"/>
          <w:szCs w:val="18"/>
        </w:rPr>
        <w:t xml:space="preserve"> </w:t>
      </w:r>
      <w:r w:rsidR="001A0D50"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="001A0D50"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31" w:name="Texto37"/>
      <w:r w:rsidR="000E6E82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0E6E82" w:rsidRPr="00FE6AD2">
        <w:rPr>
          <w:rFonts w:ascii="Verdana" w:hAnsi="Verdana"/>
          <w:b/>
          <w:noProof/>
          <w:sz w:val="18"/>
          <w:szCs w:val="18"/>
        </w:rPr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31"/>
    </w:p>
    <w:p w:rsidR="00AB027C" w:rsidRPr="00FE6AD2" w:rsidRDefault="00AB027C" w:rsidP="005141FD">
      <w:pPr>
        <w:pStyle w:val="Default"/>
        <w:ind w:left="1152" w:firstLine="4512"/>
        <w:rPr>
          <w:rFonts w:ascii="Verdana" w:hAnsi="Verdana"/>
          <w:b/>
          <w:noProof/>
          <w:sz w:val="18"/>
          <w:szCs w:val="18"/>
        </w:rPr>
      </w:pPr>
    </w:p>
    <w:p w:rsidR="000A37C8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AB027C" w:rsidRDefault="00AB027C" w:rsidP="00AB027C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Declaro ser sócio-proprietário do estabelecimento acima descrito e Responsável Técnico pelas atividades desenvolvidas no mesmo. Declaro estar ciente de minhas obrigações junto ao CRMV-AC, bem como das normas para o exercício da responsabilidade técnica.</w:t>
      </w:r>
    </w:p>
    <w:p w:rsidR="00AB027C" w:rsidRDefault="00AB027C" w:rsidP="00AB027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141FD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AB027C" w:rsidRDefault="00AB027C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tbl>
      <w:tblPr>
        <w:tblpPr w:leftFromText="141" w:rightFromText="141" w:vertAnchor="text" w:horzAnchor="page" w:tblpX="3598" w:tblpY="199"/>
        <w:tblW w:w="0" w:type="auto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1631"/>
      </w:tblGrid>
      <w:tr w:rsidR="00AB027C" w:rsidTr="00AB027C">
        <w:trPr>
          <w:trHeight w:val="268"/>
        </w:trPr>
        <w:tc>
          <w:tcPr>
            <w:tcW w:w="4895" w:type="dxa"/>
            <w:tcBorders>
              <w:left w:val="nil"/>
              <w:bottom w:val="nil"/>
              <w:right w:val="nil"/>
            </w:tcBorders>
          </w:tcPr>
          <w:p w:rsidR="00AB027C" w:rsidRPr="00E73C59" w:rsidRDefault="00AB027C" w:rsidP="00AB027C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  <w:r>
              <w:rPr>
                <w:rFonts w:ascii="Verdana" w:hAnsi="Verdana"/>
                <w:b/>
              </w:rPr>
              <w:t xml:space="preserve"> e Carimbo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B027C" w:rsidRDefault="00AB027C" w:rsidP="00AB027C">
            <w:pPr>
              <w:jc w:val="center"/>
            </w:pPr>
          </w:p>
        </w:tc>
      </w:tr>
    </w:tbl>
    <w:p w:rsidR="005141FD" w:rsidRPr="008B78F6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AB027C">
      <w:pPr>
        <w:jc w:val="center"/>
      </w:pPr>
    </w:p>
    <w:p w:rsidR="000A37C8" w:rsidRDefault="000A37C8" w:rsidP="00AB027C">
      <w:pPr>
        <w:pStyle w:val="Default"/>
        <w:ind w:left="426"/>
        <w:jc w:val="center"/>
        <w:rPr>
          <w:rStyle w:val="A2"/>
          <w:rFonts w:ascii="Verdana" w:hAnsi="Verdana"/>
          <w:color w:val="auto"/>
          <w:sz w:val="14"/>
        </w:rPr>
      </w:pPr>
    </w:p>
    <w:p w:rsidR="00AB027C" w:rsidRDefault="00AB027C" w:rsidP="00AB027C">
      <w:pPr>
        <w:pStyle w:val="Default"/>
        <w:ind w:left="426"/>
        <w:jc w:val="center"/>
        <w:rPr>
          <w:rStyle w:val="A2"/>
          <w:rFonts w:ascii="Verdana" w:hAnsi="Verdana"/>
          <w:color w:val="auto"/>
          <w:sz w:val="14"/>
        </w:rPr>
      </w:pP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C75306">
        <w:rPr>
          <w:rFonts w:ascii="Verdana" w:hAnsi="Verdana" w:cs="Arial"/>
          <w:b/>
          <w:sz w:val="20"/>
          <w:szCs w:val="20"/>
        </w:rPr>
        <w:t>5 - HOMOLOGAÇÃO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442"/>
        <w:gridCol w:w="3562"/>
        <w:gridCol w:w="4282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a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Técnica,</w:t>
            </w:r>
            <w:r w:rsidR="005141FD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POR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C75306">
      <w:headerReference w:type="default" r:id="rId7"/>
      <w:footerReference w:type="default" r:id="rId8"/>
      <w:pgSz w:w="11907" w:h="16840" w:code="9"/>
      <w:pgMar w:top="993" w:right="567" w:bottom="719" w:left="567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7F" w:rsidRDefault="00566F7F">
      <w:r>
        <w:separator/>
      </w:r>
    </w:p>
  </w:endnote>
  <w:endnote w:type="continuationSeparator" w:id="0">
    <w:p w:rsidR="00566F7F" w:rsidRDefault="005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8C" w:rsidRDefault="00513F8C" w:rsidP="00513F8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Peru nº 515, bairro Habitasa – CEP: 69905-106 – Rio Branco/AC</w:t>
    </w:r>
  </w:p>
  <w:p w:rsidR="001C1DFB" w:rsidRPr="006D7AAF" w:rsidRDefault="00513F8C" w:rsidP="00513F8C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7F" w:rsidRDefault="00566F7F">
      <w:r>
        <w:separator/>
      </w:r>
    </w:p>
  </w:footnote>
  <w:footnote w:type="continuationSeparator" w:id="0">
    <w:p w:rsidR="00566F7F" w:rsidRDefault="0056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108" w:type="dxa"/>
      <w:tblLayout w:type="fixed"/>
      <w:tblLook w:val="01E0" w:firstRow="1" w:lastRow="1" w:firstColumn="1" w:lastColumn="1" w:noHBand="0" w:noVBand="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D88"/>
    <w:rsid w:val="000B3081"/>
    <w:rsid w:val="000B648D"/>
    <w:rsid w:val="000C3BC0"/>
    <w:rsid w:val="000E0973"/>
    <w:rsid w:val="000E6E82"/>
    <w:rsid w:val="000F0A03"/>
    <w:rsid w:val="000F58B1"/>
    <w:rsid w:val="00101F53"/>
    <w:rsid w:val="00102846"/>
    <w:rsid w:val="00111F24"/>
    <w:rsid w:val="001147B8"/>
    <w:rsid w:val="00136A1F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321271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B6ADF"/>
    <w:rsid w:val="004C55DE"/>
    <w:rsid w:val="004E6D95"/>
    <w:rsid w:val="004F49BA"/>
    <w:rsid w:val="00506444"/>
    <w:rsid w:val="00513F8C"/>
    <w:rsid w:val="005141FD"/>
    <w:rsid w:val="00514CF6"/>
    <w:rsid w:val="00536B67"/>
    <w:rsid w:val="0054320C"/>
    <w:rsid w:val="005528D5"/>
    <w:rsid w:val="00566F7F"/>
    <w:rsid w:val="005714AA"/>
    <w:rsid w:val="00572845"/>
    <w:rsid w:val="0057462F"/>
    <w:rsid w:val="005A2DCB"/>
    <w:rsid w:val="005B56C3"/>
    <w:rsid w:val="005B6A3D"/>
    <w:rsid w:val="005C1DC5"/>
    <w:rsid w:val="005D3DEF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188F"/>
    <w:rsid w:val="008577DB"/>
    <w:rsid w:val="008614D5"/>
    <w:rsid w:val="0086416A"/>
    <w:rsid w:val="008649A8"/>
    <w:rsid w:val="008A01FB"/>
    <w:rsid w:val="008B726E"/>
    <w:rsid w:val="008B78F6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13E1F"/>
    <w:rsid w:val="00A43E4D"/>
    <w:rsid w:val="00A44DEE"/>
    <w:rsid w:val="00A47FCF"/>
    <w:rsid w:val="00A63F8B"/>
    <w:rsid w:val="00A73935"/>
    <w:rsid w:val="00A8123F"/>
    <w:rsid w:val="00A81E1A"/>
    <w:rsid w:val="00AA184C"/>
    <w:rsid w:val="00AB027C"/>
    <w:rsid w:val="00AD0B4C"/>
    <w:rsid w:val="00AE4C8A"/>
    <w:rsid w:val="00AF79B2"/>
    <w:rsid w:val="00B01194"/>
    <w:rsid w:val="00B05810"/>
    <w:rsid w:val="00B14880"/>
    <w:rsid w:val="00B36371"/>
    <w:rsid w:val="00B40530"/>
    <w:rsid w:val="00B42684"/>
    <w:rsid w:val="00B6467C"/>
    <w:rsid w:val="00B64757"/>
    <w:rsid w:val="00B84B48"/>
    <w:rsid w:val="00B855C6"/>
    <w:rsid w:val="00B865F7"/>
    <w:rsid w:val="00B86AF6"/>
    <w:rsid w:val="00B937B0"/>
    <w:rsid w:val="00BA24FE"/>
    <w:rsid w:val="00BC04D6"/>
    <w:rsid w:val="00BE1793"/>
    <w:rsid w:val="00C00DC1"/>
    <w:rsid w:val="00C32CC5"/>
    <w:rsid w:val="00C3315D"/>
    <w:rsid w:val="00C5083A"/>
    <w:rsid w:val="00C53F4D"/>
    <w:rsid w:val="00C54F29"/>
    <w:rsid w:val="00C7316D"/>
    <w:rsid w:val="00C75306"/>
    <w:rsid w:val="00CC2BBC"/>
    <w:rsid w:val="00CC5E8B"/>
    <w:rsid w:val="00CC6FFE"/>
    <w:rsid w:val="00CC7B2B"/>
    <w:rsid w:val="00CD22DB"/>
    <w:rsid w:val="00CF678A"/>
    <w:rsid w:val="00CF7976"/>
    <w:rsid w:val="00D03D5B"/>
    <w:rsid w:val="00D07778"/>
    <w:rsid w:val="00D11F12"/>
    <w:rsid w:val="00D32362"/>
    <w:rsid w:val="00D43B16"/>
    <w:rsid w:val="00D43BD5"/>
    <w:rsid w:val="00D45E05"/>
    <w:rsid w:val="00D54E08"/>
    <w:rsid w:val="00D55EE0"/>
    <w:rsid w:val="00D73B0F"/>
    <w:rsid w:val="00D74E48"/>
    <w:rsid w:val="00D755BF"/>
    <w:rsid w:val="00D85928"/>
    <w:rsid w:val="00D9227F"/>
    <w:rsid w:val="00D96A54"/>
    <w:rsid w:val="00DA2192"/>
    <w:rsid w:val="00DA490C"/>
    <w:rsid w:val="00DC6ADF"/>
    <w:rsid w:val="00DD4547"/>
    <w:rsid w:val="00DF0925"/>
    <w:rsid w:val="00E06882"/>
    <w:rsid w:val="00E11FF5"/>
    <w:rsid w:val="00E209ED"/>
    <w:rsid w:val="00E21566"/>
    <w:rsid w:val="00E363E8"/>
    <w:rsid w:val="00E627BD"/>
    <w:rsid w:val="00E73C59"/>
    <w:rsid w:val="00E856C6"/>
    <w:rsid w:val="00E90803"/>
    <w:rsid w:val="00E96080"/>
    <w:rsid w:val="00EB2FE8"/>
    <w:rsid w:val="00ED0B43"/>
    <w:rsid w:val="00ED2788"/>
    <w:rsid w:val="00EF7F7C"/>
    <w:rsid w:val="00F0289E"/>
    <w:rsid w:val="00F03439"/>
    <w:rsid w:val="00F21022"/>
    <w:rsid w:val="00F216C3"/>
    <w:rsid w:val="00F43C78"/>
    <w:rsid w:val="00F848A1"/>
    <w:rsid w:val="00F93EAE"/>
    <w:rsid w:val="00F9607F"/>
    <w:rsid w:val="00FA4B9A"/>
    <w:rsid w:val="00FB6074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88349C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4F62-FFA1-4F1D-A2BE-BE8BE15B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CRMV</cp:lastModifiedBy>
  <cp:revision>3</cp:revision>
  <cp:lastPrinted>2018-11-29T15:07:00Z</cp:lastPrinted>
  <dcterms:created xsi:type="dcterms:W3CDTF">2019-07-16T19:17:00Z</dcterms:created>
  <dcterms:modified xsi:type="dcterms:W3CDTF">2019-07-16T19:30:00Z</dcterms:modified>
</cp:coreProperties>
</file>